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95C" w:rsidRPr="008C357E" w:rsidRDefault="0090395C" w:rsidP="0090395C">
      <w:pPr>
        <w:jc w:val="center"/>
        <w:rPr>
          <w:rFonts w:asciiTheme="majorEastAsia" w:eastAsiaTheme="majorEastAsia" w:hAnsiTheme="majorEastAsia"/>
        </w:rPr>
      </w:pPr>
      <w:bookmarkStart w:id="0" w:name="_Hlk519262401"/>
      <w:bookmarkEnd w:id="0"/>
    </w:p>
    <w:p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6488033C" wp14:editId="50F0FDB2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:rsidR="002104E2" w:rsidRPr="00182959" w:rsidRDefault="002104E2" w:rsidP="0090395C">
      <w:pPr>
        <w:rPr>
          <w:rFonts w:ascii="游ゴシック" w:eastAsia="游ゴシック" w:hAnsi="游ゴシック"/>
        </w:rPr>
      </w:pPr>
    </w:p>
    <w:p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:rsidR="00182959" w:rsidRPr="006D3A71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D3A71">
        <w:rPr>
          <w:rFonts w:ascii="游ゴシック" w:eastAsia="游ゴシック" w:hAnsi="游ゴシック" w:hint="eastAsia"/>
          <w:szCs w:val="21"/>
        </w:rPr>
        <w:t>日程：</w:t>
      </w:r>
      <w:r w:rsidR="00842969" w:rsidRPr="006D3A71">
        <w:rPr>
          <w:rFonts w:ascii="游ゴシック" w:eastAsia="游ゴシック" w:hAnsi="游ゴシック" w:hint="eastAsia"/>
          <w:szCs w:val="21"/>
        </w:rPr>
        <w:t>201</w:t>
      </w:r>
      <w:r w:rsidR="00E00641">
        <w:rPr>
          <w:rFonts w:ascii="游ゴシック" w:eastAsia="游ゴシック" w:hAnsi="游ゴシック"/>
          <w:szCs w:val="21"/>
        </w:rPr>
        <w:t>9</w:t>
      </w:r>
      <w:r w:rsidRPr="006D3A71">
        <w:rPr>
          <w:rFonts w:ascii="游ゴシック" w:eastAsia="游ゴシック" w:hAnsi="游ゴシック" w:hint="eastAsia"/>
          <w:szCs w:val="21"/>
        </w:rPr>
        <w:t>年</w:t>
      </w:r>
      <w:r w:rsidR="00E00641">
        <w:rPr>
          <w:rFonts w:ascii="游ゴシック" w:eastAsia="游ゴシック" w:hAnsi="游ゴシック"/>
          <w:szCs w:val="21"/>
        </w:rPr>
        <w:t>2</w:t>
      </w:r>
      <w:r w:rsidR="00842969" w:rsidRPr="006D3A71">
        <w:rPr>
          <w:rFonts w:ascii="游ゴシック" w:eastAsia="游ゴシック" w:hAnsi="游ゴシック" w:hint="eastAsia"/>
          <w:szCs w:val="21"/>
        </w:rPr>
        <w:t>月</w:t>
      </w:r>
      <w:r w:rsidR="00E00641">
        <w:rPr>
          <w:rFonts w:ascii="游ゴシック" w:eastAsia="游ゴシック" w:hAnsi="游ゴシック"/>
          <w:szCs w:val="21"/>
        </w:rPr>
        <w:t>9</w:t>
      </w:r>
      <w:r w:rsidR="00842969" w:rsidRPr="006D3A71">
        <w:rPr>
          <w:rFonts w:ascii="游ゴシック" w:eastAsia="游ゴシック" w:hAnsi="游ゴシック" w:hint="eastAsia"/>
          <w:szCs w:val="21"/>
        </w:rPr>
        <w:t>日（土）～</w:t>
      </w:r>
      <w:r w:rsidR="00E00641">
        <w:rPr>
          <w:rFonts w:ascii="游ゴシック" w:eastAsia="游ゴシック" w:hAnsi="游ゴシック"/>
          <w:szCs w:val="21"/>
        </w:rPr>
        <w:t>2</w:t>
      </w:r>
      <w:r w:rsidR="00842969" w:rsidRPr="006D3A71">
        <w:rPr>
          <w:rFonts w:ascii="游ゴシック" w:eastAsia="游ゴシック" w:hAnsi="游ゴシック" w:hint="eastAsia"/>
          <w:szCs w:val="21"/>
        </w:rPr>
        <w:t>月</w:t>
      </w:r>
      <w:r w:rsidR="00E00641">
        <w:rPr>
          <w:rFonts w:ascii="游ゴシック" w:eastAsia="游ゴシック" w:hAnsi="游ゴシック"/>
          <w:szCs w:val="21"/>
        </w:rPr>
        <w:t>24</w:t>
      </w:r>
      <w:r w:rsidR="00842969" w:rsidRPr="006D3A71">
        <w:rPr>
          <w:rFonts w:ascii="游ゴシック" w:eastAsia="游ゴシック" w:hAnsi="游ゴシック" w:hint="eastAsia"/>
          <w:szCs w:val="21"/>
        </w:rPr>
        <w:t>日（日）</w:t>
      </w: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</w:p>
    <w:p w:rsidR="006D3A71" w:rsidRPr="006D3A71" w:rsidRDefault="00182959" w:rsidP="006D3A71">
      <w:pPr>
        <w:spacing w:after="240"/>
        <w:ind w:firstLineChars="100" w:firstLine="21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時間：</w:t>
      </w:r>
      <w:r w:rsidR="00157C84" w:rsidRPr="006D3A71">
        <w:rPr>
          <w:rFonts w:ascii="游ゴシック" w:eastAsia="游ゴシック" w:hAnsi="游ゴシック" w:hint="eastAsia"/>
          <w:szCs w:val="21"/>
        </w:rPr>
        <w:t>11：00～19：00　*</w:t>
      </w:r>
      <w:r w:rsidR="00303A26" w:rsidRPr="006D3A71">
        <w:rPr>
          <w:rFonts w:ascii="游ゴシック" w:eastAsia="游ゴシック" w:hAnsi="游ゴシック" w:hint="eastAsia"/>
          <w:szCs w:val="21"/>
        </w:rPr>
        <w:t>入場</w:t>
      </w:r>
      <w:r w:rsidR="00157C84" w:rsidRPr="006D3A71">
        <w:rPr>
          <w:rFonts w:ascii="游ゴシック" w:eastAsia="游ゴシック" w:hAnsi="游ゴシック" w:hint="eastAsia"/>
          <w:szCs w:val="21"/>
        </w:rPr>
        <w:t>は18</w:t>
      </w:r>
      <w:r w:rsidR="0005004D" w:rsidRPr="006D3A71">
        <w:rPr>
          <w:rFonts w:ascii="游ゴシック" w:eastAsia="游ゴシック" w:hAnsi="游ゴシック" w:hint="eastAsia"/>
          <w:szCs w:val="21"/>
        </w:rPr>
        <w:t>：</w:t>
      </w:r>
      <w:r w:rsidR="00157C84" w:rsidRPr="006D3A71">
        <w:rPr>
          <w:rFonts w:ascii="游ゴシック" w:eastAsia="游ゴシック" w:hAnsi="游ゴシック" w:hint="eastAsia"/>
          <w:szCs w:val="21"/>
        </w:rPr>
        <w:t>30まで、水曜休館</w:t>
      </w:r>
    </w:p>
    <w:p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:rsidR="00AC7FD0" w:rsidRPr="006D3A71" w:rsidRDefault="0090395C" w:rsidP="006D3A71">
      <w:pPr>
        <w:spacing w:before="240" w:after="240"/>
        <w:ind w:firstLineChars="100" w:firstLine="21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</w:p>
    <w:p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:rsidR="00904857" w:rsidRPr="006D3A71" w:rsidRDefault="00E00641" w:rsidP="00223AD9">
      <w:pPr>
        <w:spacing w:before="240" w:line="276" w:lineRule="auto"/>
        <w:ind w:firstLineChars="100" w:firstLine="210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闇に刻む光　アジアの木版画運動 1930s</w:t>
      </w:r>
      <w:r>
        <w:rPr>
          <w:rFonts w:ascii="游ゴシック" w:eastAsia="游ゴシック" w:hAnsi="游ゴシック"/>
          <w:b/>
          <w:szCs w:val="21"/>
        </w:rPr>
        <w:t>-2010s</w:t>
      </w:r>
    </w:p>
    <w:p w:rsidR="00842969" w:rsidRPr="006D3A71" w:rsidRDefault="00282225" w:rsidP="00223AD9">
      <w:pPr>
        <w:spacing w:after="240" w:line="276" w:lineRule="auto"/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※１階ギャラリーで開催中の「</w:t>
      </w:r>
      <w:r w:rsidR="00E00641">
        <w:rPr>
          <w:rFonts w:ascii="游ゴシック" w:eastAsia="游ゴシック" w:hAnsi="游ゴシック" w:hint="eastAsia"/>
          <w:szCs w:val="21"/>
        </w:rPr>
        <w:t>近藤嘉男と憧れのヨーロッパ航路：アーツ前橋 所蔵作品から</w:t>
      </w:r>
      <w:r w:rsidRPr="006D3A71">
        <w:rPr>
          <w:rFonts w:ascii="游ゴシック" w:eastAsia="游ゴシック" w:hAnsi="游ゴシック" w:hint="eastAsia"/>
          <w:szCs w:val="21"/>
        </w:rPr>
        <w:t>」（観覧無料）も合わせてご覧ください</w:t>
      </w:r>
    </w:p>
    <w:p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:rsidR="006C679D" w:rsidRDefault="006C679D" w:rsidP="006C679D">
      <w:pPr>
        <w:rPr>
          <w:rFonts w:ascii="游ゴシック" w:eastAsia="游ゴシック" w:hAnsi="游ゴシック"/>
        </w:rPr>
      </w:pPr>
    </w:p>
    <w:p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bookmarkStart w:id="1" w:name="_GoBack"/>
      <w:bookmarkEnd w:id="1"/>
      <w:r w:rsidR="00B4393D" w:rsidRPr="008C357E">
        <w:rPr>
          <w:rFonts w:asciiTheme="majorEastAsia" w:eastAsiaTheme="majorEastAsia" w:hAnsiTheme="majorEastAsia"/>
        </w:rPr>
        <w:br w:type="page"/>
      </w:r>
    </w:p>
    <w:p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64C7" wp14:editId="5FB917CF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:rsidR="00E00641" w:rsidRPr="00E00641" w:rsidRDefault="00E00641" w:rsidP="00E00641">
      <w:pPr>
        <w:spacing w:line="276" w:lineRule="auto"/>
        <w:ind w:firstLineChars="100" w:firstLine="220"/>
        <w:jc w:val="left"/>
        <w:rPr>
          <w:rFonts w:ascii="游ゴシック" w:eastAsia="游ゴシック" w:hAnsi="游ゴシック"/>
          <w:b/>
          <w:sz w:val="22"/>
        </w:rPr>
      </w:pPr>
      <w:r w:rsidRPr="00E00641">
        <w:rPr>
          <w:rFonts w:ascii="游ゴシック" w:eastAsia="游ゴシック" w:hAnsi="游ゴシック" w:hint="eastAsia"/>
          <w:b/>
          <w:sz w:val="22"/>
        </w:rPr>
        <w:t>闇に刻む光　アジアの木版画運動 1930s</w:t>
      </w:r>
      <w:r w:rsidRPr="00E00641">
        <w:rPr>
          <w:rFonts w:ascii="游ゴシック" w:eastAsia="游ゴシック" w:hAnsi="游ゴシック"/>
          <w:b/>
          <w:sz w:val="22"/>
        </w:rPr>
        <w:t>-2010s</w:t>
      </w:r>
    </w:p>
    <w:p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8A544B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：201</w:t>
      </w:r>
      <w:r w:rsidR="00E00641">
        <w:rPr>
          <w:rFonts w:ascii="游ゴシック" w:eastAsia="游ゴシック" w:hAnsi="游ゴシック"/>
        </w:rPr>
        <w:t>9</w:t>
      </w:r>
      <w:r w:rsidRPr="00B61711">
        <w:rPr>
          <w:rFonts w:ascii="游ゴシック" w:eastAsia="游ゴシック" w:hAnsi="游ゴシック" w:hint="eastAsia"/>
        </w:rPr>
        <w:t>年</w:t>
      </w:r>
      <w:r w:rsidR="00E00641">
        <w:rPr>
          <w:rFonts w:ascii="游ゴシック" w:eastAsia="游ゴシック" w:hAnsi="游ゴシック"/>
        </w:rPr>
        <w:t>2</w:t>
      </w:r>
      <w:r w:rsidRPr="00B61711">
        <w:rPr>
          <w:rFonts w:ascii="游ゴシック" w:eastAsia="游ゴシック" w:hAnsi="游ゴシック" w:hint="eastAsia"/>
        </w:rPr>
        <w:t>月</w:t>
      </w:r>
      <w:r w:rsidR="00E00641">
        <w:rPr>
          <w:rFonts w:ascii="游ゴシック" w:eastAsia="游ゴシック" w:hAnsi="游ゴシック" w:hint="eastAsia"/>
        </w:rPr>
        <w:t>2</w:t>
      </w:r>
      <w:r w:rsidRPr="00B61711">
        <w:rPr>
          <w:rFonts w:ascii="游ゴシック" w:eastAsia="游ゴシック" w:hAnsi="游ゴシック" w:hint="eastAsia"/>
        </w:rPr>
        <w:t>日（</w:t>
      </w:r>
      <w:r w:rsidR="00E00641">
        <w:rPr>
          <w:rFonts w:ascii="游ゴシック" w:eastAsia="游ゴシック" w:hAnsi="游ゴシック" w:hint="eastAsia"/>
        </w:rPr>
        <w:t>土</w:t>
      </w:r>
      <w:r w:rsidRPr="00B61711">
        <w:rPr>
          <w:rFonts w:ascii="游ゴシック" w:eastAsia="游ゴシック" w:hAnsi="游ゴシック" w:hint="eastAsia"/>
        </w:rPr>
        <w:t>）～</w:t>
      </w:r>
      <w:r w:rsidR="00E00641">
        <w:rPr>
          <w:rFonts w:ascii="游ゴシック" w:eastAsia="游ゴシック" w:hAnsi="游ゴシック" w:hint="eastAsia"/>
        </w:rPr>
        <w:t>3</w:t>
      </w:r>
      <w:r w:rsidRPr="00B61711">
        <w:rPr>
          <w:rFonts w:ascii="游ゴシック" w:eastAsia="游ゴシック" w:hAnsi="游ゴシック" w:hint="eastAsia"/>
        </w:rPr>
        <w:t>月</w:t>
      </w:r>
      <w:r w:rsidR="00E00641">
        <w:rPr>
          <w:rFonts w:ascii="游ゴシック" w:eastAsia="游ゴシック" w:hAnsi="游ゴシック"/>
        </w:rPr>
        <w:t>24</w:t>
      </w:r>
      <w:r w:rsidRPr="00B61711">
        <w:rPr>
          <w:rFonts w:ascii="游ゴシック" w:eastAsia="游ゴシック" w:hAnsi="游ゴシック" w:hint="eastAsia"/>
        </w:rPr>
        <w:t>日（</w:t>
      </w:r>
      <w:r w:rsidR="00E00641">
        <w:rPr>
          <w:rFonts w:ascii="游ゴシック" w:eastAsia="游ゴシック" w:hAnsi="游ゴシック" w:hint="eastAsia"/>
        </w:rPr>
        <w:t>日</w:t>
      </w:r>
      <w:r w:rsidRPr="00B61711">
        <w:rPr>
          <w:rFonts w:ascii="游ゴシック" w:eastAsia="游ゴシック" w:hAnsi="游ゴシック" w:hint="eastAsia"/>
        </w:rPr>
        <w:t>）</w:t>
      </w:r>
    </w:p>
    <w:p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05004D">
        <w:rPr>
          <w:rFonts w:ascii="游ゴシック" w:eastAsia="游ゴシック" w:hAnsi="游ゴシック" w:hint="eastAsia"/>
        </w:rPr>
        <w:t>11：00 ～ 19：00</w:t>
      </w:r>
    </w:p>
    <w:p w:rsidR="00B61711" w:rsidRDefault="00B61711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</w:p>
    <w:p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8A544B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8A544B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：一般500円、学生・65歳以上・団体（10名以上）300円、高校生以下無料</w:t>
      </w:r>
    </w:p>
    <w:p w:rsidR="00B61711" w:rsidRPr="006D3A71" w:rsidRDefault="00B61711" w:rsidP="00B61711">
      <w:pPr>
        <w:ind w:leftChars="135" w:left="1603" w:hangingChars="600" w:hanging="1320"/>
        <w:rPr>
          <w:rFonts w:ascii="HGSｺﾞｼｯｸM" w:eastAsia="HGSｺﾞｼｯｸM"/>
          <w:sz w:val="22"/>
        </w:rPr>
      </w:pPr>
    </w:p>
    <w:p w:rsidR="00B61711" w:rsidRPr="006D3A71" w:rsidRDefault="00282225" w:rsidP="006D3A71">
      <w:pPr>
        <w:snapToGrid w:val="0"/>
        <w:spacing w:line="240" w:lineRule="atLeast"/>
        <w:rPr>
          <w:rFonts w:ascii="游ゴシック" w:eastAsia="游ゴシック" w:hAnsi="游ゴシック"/>
          <w:sz w:val="20"/>
          <w:szCs w:val="18"/>
        </w:rPr>
      </w:pPr>
      <w:r w:rsidRPr="006D3A71">
        <w:rPr>
          <w:rFonts w:ascii="游ゴシック" w:eastAsia="游ゴシック" w:hAnsi="游ゴシック" w:hint="eastAsia"/>
          <w:sz w:val="20"/>
          <w:szCs w:val="18"/>
        </w:rPr>
        <w:t>※１階ギャラリーで開催中の「</w:t>
      </w:r>
      <w:r w:rsidR="00E00641">
        <w:rPr>
          <w:rFonts w:ascii="游ゴシック" w:eastAsia="游ゴシック" w:hAnsi="游ゴシック" w:hint="eastAsia"/>
          <w:sz w:val="20"/>
          <w:szCs w:val="18"/>
        </w:rPr>
        <w:t>近藤嘉男と憧れのヨーロッパ航路：アーツ前橋 所蔵作品から</w:t>
      </w:r>
      <w:r w:rsidRPr="006D3A71">
        <w:rPr>
          <w:rFonts w:ascii="游ゴシック" w:eastAsia="游ゴシック" w:hAnsi="游ゴシック" w:hint="eastAsia"/>
          <w:sz w:val="20"/>
          <w:szCs w:val="18"/>
        </w:rPr>
        <w:t>」（観覧無料）も合わせてご覧ください</w:t>
      </w:r>
    </w:p>
    <w:p w:rsidR="00B61711" w:rsidRPr="00182959" w:rsidRDefault="00B61711" w:rsidP="00182959">
      <w:pPr>
        <w:snapToGrid w:val="0"/>
        <w:spacing w:line="240" w:lineRule="atLeast"/>
        <w:ind w:firstLineChars="100" w:firstLine="180"/>
        <w:rPr>
          <w:rFonts w:ascii="游ゴシック" w:eastAsia="游ゴシック" w:hAnsi="游ゴシック"/>
          <w:sz w:val="18"/>
          <w:szCs w:val="18"/>
        </w:rPr>
      </w:pPr>
    </w:p>
    <w:p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:rsidR="00975FAF" w:rsidRPr="00E00641" w:rsidRDefault="00842969" w:rsidP="00E00641">
      <w:pPr>
        <w:snapToGrid w:val="0"/>
        <w:spacing w:line="240" w:lineRule="atLeast"/>
        <w:ind w:firstLineChars="100" w:firstLine="320"/>
        <w:jc w:val="center"/>
        <w:rPr>
          <w:rFonts w:ascii="游ゴシック" w:eastAsia="游ゴシック" w:hAnsi="游ゴシック"/>
          <w:sz w:val="32"/>
          <w:szCs w:val="32"/>
        </w:rPr>
      </w:pPr>
      <w:r w:rsidRPr="00182959">
        <w:rPr>
          <w:rFonts w:ascii="游ゴシック" w:eastAsia="游ゴシック" w:hAnsi="游ゴシック" w:hint="eastAsia"/>
          <w:sz w:val="32"/>
          <w:szCs w:val="32"/>
        </w:rPr>
        <w:t>201</w:t>
      </w:r>
      <w:r w:rsidR="00E00641">
        <w:rPr>
          <w:rFonts w:ascii="游ゴシック" w:eastAsia="游ゴシック" w:hAnsi="游ゴシック"/>
          <w:sz w:val="32"/>
          <w:szCs w:val="32"/>
        </w:rPr>
        <w:t>9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年</w:t>
      </w:r>
      <w:r w:rsidR="00E00641">
        <w:rPr>
          <w:rFonts w:ascii="游ゴシック" w:eastAsia="游ゴシック" w:hAnsi="游ゴシック"/>
          <w:sz w:val="32"/>
          <w:szCs w:val="32"/>
        </w:rPr>
        <w:t>2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E00641">
        <w:rPr>
          <w:rFonts w:ascii="游ゴシック" w:eastAsia="游ゴシック" w:hAnsi="游ゴシック"/>
          <w:sz w:val="32"/>
          <w:szCs w:val="32"/>
        </w:rPr>
        <w:t>9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日（土）～</w:t>
      </w:r>
      <w:r w:rsidR="00E00641">
        <w:rPr>
          <w:rFonts w:ascii="游ゴシック" w:eastAsia="游ゴシック" w:hAnsi="游ゴシック"/>
          <w:sz w:val="32"/>
          <w:szCs w:val="32"/>
        </w:rPr>
        <w:t>2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月</w:t>
      </w:r>
      <w:r w:rsidR="00E00641">
        <w:rPr>
          <w:rFonts w:ascii="游ゴシック" w:eastAsia="游ゴシック" w:hAnsi="游ゴシック"/>
          <w:sz w:val="32"/>
          <w:szCs w:val="32"/>
        </w:rPr>
        <w:t>24</w:t>
      </w:r>
      <w:r w:rsidRPr="00182959">
        <w:rPr>
          <w:rFonts w:ascii="游ゴシック" w:eastAsia="游ゴシック" w:hAnsi="游ゴシック" w:hint="eastAsia"/>
          <w:sz w:val="32"/>
          <w:szCs w:val="32"/>
        </w:rPr>
        <w:t>日（日）</w:t>
      </w:r>
    </w:p>
    <w:p w:rsidR="00975FAF" w:rsidRPr="00182959" w:rsidRDefault="00975FAF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:rsidR="00E04674" w:rsidRPr="00182959" w:rsidRDefault="00E04674" w:rsidP="00B4393D">
      <w:pPr>
        <w:rPr>
          <w:rFonts w:ascii="游ゴシック" w:eastAsia="游ゴシック" w:hAnsi="游ゴシック"/>
        </w:rPr>
      </w:pPr>
    </w:p>
    <w:p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636F270" wp14:editId="04FF589B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:rsidR="00904857" w:rsidRDefault="00B61711" w:rsidP="00FF14A5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p w:rsidR="00B61711" w:rsidRPr="00B61711" w:rsidRDefault="00B61711" w:rsidP="00FF14A5">
      <w:pPr>
        <w:ind w:leftChars="1300" w:left="273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担当：山田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7DC" w:rsidRDefault="00F937DC" w:rsidP="00080BAD">
      <w:r>
        <w:separator/>
      </w:r>
    </w:p>
  </w:endnote>
  <w:endnote w:type="continuationSeparator" w:id="0">
    <w:p w:rsidR="00F937DC" w:rsidRDefault="00F937DC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7DC" w:rsidRDefault="00F937DC" w:rsidP="00080BAD">
      <w:r>
        <w:separator/>
      </w:r>
    </w:p>
  </w:footnote>
  <w:footnote w:type="continuationSeparator" w:id="0">
    <w:p w:rsidR="00F937DC" w:rsidRDefault="00F937DC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5C"/>
    <w:rsid w:val="0005004D"/>
    <w:rsid w:val="00080BAD"/>
    <w:rsid w:val="001162AF"/>
    <w:rsid w:val="001521DA"/>
    <w:rsid w:val="00157C84"/>
    <w:rsid w:val="00182959"/>
    <w:rsid w:val="001A4786"/>
    <w:rsid w:val="001B1D44"/>
    <w:rsid w:val="002104E2"/>
    <w:rsid w:val="00223AD9"/>
    <w:rsid w:val="0023323F"/>
    <w:rsid w:val="00282225"/>
    <w:rsid w:val="00303A26"/>
    <w:rsid w:val="00344325"/>
    <w:rsid w:val="004A2E85"/>
    <w:rsid w:val="004A769C"/>
    <w:rsid w:val="004D258D"/>
    <w:rsid w:val="004D360D"/>
    <w:rsid w:val="005336D7"/>
    <w:rsid w:val="005F7422"/>
    <w:rsid w:val="005F7A1C"/>
    <w:rsid w:val="006278CE"/>
    <w:rsid w:val="00634832"/>
    <w:rsid w:val="006713B1"/>
    <w:rsid w:val="0067669B"/>
    <w:rsid w:val="006C679D"/>
    <w:rsid w:val="006D3A71"/>
    <w:rsid w:val="006F24CE"/>
    <w:rsid w:val="007649F4"/>
    <w:rsid w:val="0078181F"/>
    <w:rsid w:val="007B62C7"/>
    <w:rsid w:val="007E7ADE"/>
    <w:rsid w:val="00842969"/>
    <w:rsid w:val="00873D65"/>
    <w:rsid w:val="008A544B"/>
    <w:rsid w:val="008C357E"/>
    <w:rsid w:val="008E0D03"/>
    <w:rsid w:val="008E644E"/>
    <w:rsid w:val="0090395C"/>
    <w:rsid w:val="00904857"/>
    <w:rsid w:val="00975FAF"/>
    <w:rsid w:val="00A142D5"/>
    <w:rsid w:val="00A21FC8"/>
    <w:rsid w:val="00A549E6"/>
    <w:rsid w:val="00A624E8"/>
    <w:rsid w:val="00AC320A"/>
    <w:rsid w:val="00AC7FD0"/>
    <w:rsid w:val="00AD7119"/>
    <w:rsid w:val="00B0397E"/>
    <w:rsid w:val="00B4393D"/>
    <w:rsid w:val="00B61711"/>
    <w:rsid w:val="00C01C67"/>
    <w:rsid w:val="00CD3EF4"/>
    <w:rsid w:val="00D26D38"/>
    <w:rsid w:val="00E00641"/>
    <w:rsid w:val="00E04674"/>
    <w:rsid w:val="00E54463"/>
    <w:rsid w:val="00F26EC0"/>
    <w:rsid w:val="00F937DC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054266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61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arts08</dc:creator>
  <cp:lastModifiedBy>arts08</cp:lastModifiedBy>
  <cp:revision>11</cp:revision>
  <cp:lastPrinted>2019-02-04T12:29:00Z</cp:lastPrinted>
  <dcterms:created xsi:type="dcterms:W3CDTF">2018-07-05T08:47:00Z</dcterms:created>
  <dcterms:modified xsi:type="dcterms:W3CDTF">2019-02-04T13:01:00Z</dcterms:modified>
</cp:coreProperties>
</file>